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12" behindDoc="0" locked="0" layoutInCell="1" hidden="0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0</wp:posOffset>
                </wp:positionV>
                <wp:extent cx="3517900" cy="3765550"/>
                <wp:effectExtent l="0" t="0" r="0" b="0"/>
                <wp:wrapSquare wrapText="bothSides"/>
                <wp:docPr id="1" name="文本框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17900" cy="376555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2">
                        <w:txbxContent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刘俊杰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生物信息学19401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考取河北师范大学研究生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细胞生物学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寄语：聚是一团火，散是漫天星，未来路上，声色犬马，我们定会保持一颗赤子之心勇往直前，祝愿所有的学弟学妹，愿你以梦为马，莫负韶华，一定会在未来的某天里，遇见那个熠熠生辉期望中的自己！</w:t>
                            </w:r>
                          </w:p>
                          <w:p/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文本框 3" o:spid="_x0000_s3" fillcolor="#FFFFFF" stroked="t" style="position:absolute;&#10;margin-left:200.5pt;&#10;margin-top:0.0pt;&#10;width:277.00003pt;&#10;height:296.5pt;&#10;z-index:12;&#10;mso-position-horizontal:absolute;&#10;mso-position-vertical:absolute;&#10;mso-wrap-distance-top:3.6000001pt;&#10;mso-wrap-distance-bottom:3.6000001pt;&#10;mso-wrap-style:square;">
                <v:stroke color="#000000"/>
                <v:textbox id="848" inset="2.54mm,1.27mm,2.54mm,1.27mm" o:insetmode="custom" style="layout-flow:horizontal;&#10;v-text-anchor:top;">
                  <w:txbxContent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刘俊杰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生物信息学19401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考取河北师范大学研究生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细胞生物学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寄语：聚是一团火，散是漫天星，未来路上，声色犬马，我们定会保持一颗赤子之心勇往直前，祝愿所有的学弟学妹，愿你以梦为马，莫负韶华，一定会在未来的某天里，遇见那个熠熠生辉期望中的自己！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11" behindDoc="0" locked="0" layoutInCell="1" hidden="0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13329" cy="3771900"/>
            <wp:effectExtent l="0" t="0" r="0" b="0"/>
            <wp:wrapSquare wrapText="bothSides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3329" cy="3771900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Droid San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8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5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0</Words>
  <Characters>0</Characters>
  <Lines>2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俊杰 刘</dc:creator>
  <cp:lastModifiedBy>vivo用户</cp:lastModifiedBy>
  <cp:revision>2</cp:revision>
  <dcterms:created xsi:type="dcterms:W3CDTF">2023-05-30T03:47:00Z</dcterms:created>
  <dcterms:modified xsi:type="dcterms:W3CDTF">2023-05-30T03:57:32Z</dcterms:modified>
</cp:coreProperties>
</file>